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6E4" w:rsidRPr="00695C9C" w:rsidRDefault="008E7587">
      <w:pPr>
        <w:rPr>
          <w:rFonts w:ascii="Arial" w:hAnsi="Arial" w:cs="Arial"/>
          <w:sz w:val="24"/>
          <w:szCs w:val="24"/>
        </w:rPr>
      </w:pPr>
      <w:bookmarkStart w:id="0" w:name="_GoBack"/>
      <w:bookmarkEnd w:id="0"/>
      <w:r w:rsidRPr="00695C9C">
        <w:rPr>
          <w:rFonts w:ascii="Arial" w:hAnsi="Arial" w:cs="Arial"/>
          <w:sz w:val="24"/>
          <w:szCs w:val="24"/>
        </w:rPr>
        <w:t>En Madrid a 29 de febrero de 2016.</w:t>
      </w:r>
    </w:p>
    <w:p w:rsidR="008E7587" w:rsidRPr="00AB6487" w:rsidRDefault="008E7587">
      <w:pPr>
        <w:rPr>
          <w:rFonts w:ascii="Arial" w:hAnsi="Arial" w:cs="Arial"/>
          <w:b/>
          <w:sz w:val="24"/>
          <w:szCs w:val="24"/>
        </w:rPr>
      </w:pPr>
      <w:r w:rsidRPr="00AB6487">
        <w:rPr>
          <w:rFonts w:ascii="Arial" w:hAnsi="Arial" w:cs="Arial"/>
          <w:b/>
          <w:sz w:val="24"/>
          <w:szCs w:val="24"/>
        </w:rPr>
        <w:t>REUNIDOS</w:t>
      </w:r>
      <w:r w:rsidR="00695C9C" w:rsidRPr="00AB6487">
        <w:rPr>
          <w:rFonts w:ascii="Arial" w:hAnsi="Arial" w:cs="Arial"/>
          <w:b/>
          <w:sz w:val="24"/>
          <w:szCs w:val="24"/>
        </w:rPr>
        <w:t>:</w:t>
      </w:r>
    </w:p>
    <w:p w:rsidR="008E7587" w:rsidRPr="00695C9C" w:rsidRDefault="008E7587">
      <w:pPr>
        <w:rPr>
          <w:rFonts w:ascii="Arial" w:hAnsi="Arial" w:cs="Arial"/>
          <w:sz w:val="24"/>
          <w:szCs w:val="24"/>
        </w:rPr>
      </w:pPr>
      <w:proofErr w:type="gramStart"/>
      <w:r w:rsidRPr="00695C9C">
        <w:rPr>
          <w:rFonts w:ascii="Arial" w:hAnsi="Arial" w:cs="Arial"/>
          <w:sz w:val="24"/>
          <w:szCs w:val="24"/>
        </w:rPr>
        <w:t>D</w:t>
      </w:r>
      <w:r w:rsidR="00FA5AA8">
        <w:rPr>
          <w:rFonts w:ascii="Arial" w:hAnsi="Arial" w:cs="Arial"/>
          <w:sz w:val="24"/>
          <w:szCs w:val="24"/>
        </w:rPr>
        <w:t>ON</w:t>
      </w:r>
      <w:r w:rsidRPr="00695C9C">
        <w:rPr>
          <w:rFonts w:ascii="Arial" w:hAnsi="Arial" w:cs="Arial"/>
          <w:sz w:val="24"/>
          <w:szCs w:val="24"/>
        </w:rPr>
        <w:t xml:space="preserve"> …</w:t>
      </w:r>
      <w:proofErr w:type="gramEnd"/>
      <w:r w:rsidR="00A735FA">
        <w:rPr>
          <w:rFonts w:ascii="Arial" w:hAnsi="Arial" w:cs="Arial"/>
          <w:sz w:val="24"/>
          <w:szCs w:val="24"/>
        </w:rPr>
        <w:t>, mayor de edad, con NIF…</w:t>
      </w:r>
    </w:p>
    <w:p w:rsidR="008E7587" w:rsidRPr="00695C9C" w:rsidRDefault="008E7587">
      <w:pPr>
        <w:rPr>
          <w:rFonts w:ascii="Arial" w:hAnsi="Arial" w:cs="Arial"/>
          <w:sz w:val="24"/>
          <w:szCs w:val="24"/>
        </w:rPr>
      </w:pPr>
      <w:proofErr w:type="gramStart"/>
      <w:r w:rsidRPr="00695C9C">
        <w:rPr>
          <w:rFonts w:ascii="Arial" w:hAnsi="Arial" w:cs="Arial"/>
          <w:sz w:val="24"/>
          <w:szCs w:val="24"/>
        </w:rPr>
        <w:t>D</w:t>
      </w:r>
      <w:r w:rsidR="00FA5AA8">
        <w:rPr>
          <w:rFonts w:ascii="Arial" w:hAnsi="Arial" w:cs="Arial"/>
          <w:sz w:val="24"/>
          <w:szCs w:val="24"/>
        </w:rPr>
        <w:t>ON</w:t>
      </w:r>
      <w:r w:rsidRPr="00695C9C">
        <w:rPr>
          <w:rFonts w:ascii="Arial" w:hAnsi="Arial" w:cs="Arial"/>
          <w:sz w:val="24"/>
          <w:szCs w:val="24"/>
        </w:rPr>
        <w:t xml:space="preserve"> …</w:t>
      </w:r>
      <w:proofErr w:type="gramEnd"/>
      <w:r w:rsidR="00A735FA">
        <w:rPr>
          <w:rFonts w:ascii="Arial" w:hAnsi="Arial" w:cs="Arial"/>
          <w:sz w:val="24"/>
          <w:szCs w:val="24"/>
        </w:rPr>
        <w:t>, mayor de edad, con NIF…</w:t>
      </w:r>
    </w:p>
    <w:p w:rsidR="008E7587" w:rsidRPr="00695C9C" w:rsidRDefault="008E7587" w:rsidP="008E7587">
      <w:pPr>
        <w:jc w:val="both"/>
        <w:rPr>
          <w:rFonts w:ascii="Arial" w:hAnsi="Arial" w:cs="Arial"/>
          <w:sz w:val="24"/>
          <w:szCs w:val="24"/>
        </w:rPr>
      </w:pPr>
      <w:r w:rsidRPr="00695C9C">
        <w:rPr>
          <w:rFonts w:ascii="Arial" w:hAnsi="Arial" w:cs="Arial"/>
          <w:sz w:val="24"/>
          <w:szCs w:val="24"/>
        </w:rPr>
        <w:t>Se reconocen mutuamente plena capacidad de obrar para la celebración de este acto y</w:t>
      </w:r>
      <w:r w:rsidR="00A26B69">
        <w:rPr>
          <w:rFonts w:ascii="Arial" w:hAnsi="Arial" w:cs="Arial"/>
          <w:sz w:val="24"/>
          <w:szCs w:val="24"/>
        </w:rPr>
        <w:t>,</w:t>
      </w:r>
      <w:r w:rsidRPr="00695C9C">
        <w:rPr>
          <w:rFonts w:ascii="Arial" w:hAnsi="Arial" w:cs="Arial"/>
          <w:sz w:val="24"/>
          <w:szCs w:val="24"/>
        </w:rPr>
        <w:t xml:space="preserve"> tras someter al correspondiente análisis y debate </w:t>
      </w:r>
      <w:r w:rsidR="00A26B69">
        <w:rPr>
          <w:rFonts w:ascii="Arial" w:hAnsi="Arial" w:cs="Arial"/>
          <w:sz w:val="24"/>
          <w:szCs w:val="24"/>
        </w:rPr>
        <w:t xml:space="preserve">los </w:t>
      </w:r>
      <w:r w:rsidRPr="00695C9C">
        <w:rPr>
          <w:rFonts w:ascii="Arial" w:hAnsi="Arial" w:cs="Arial"/>
          <w:sz w:val="24"/>
          <w:szCs w:val="24"/>
        </w:rPr>
        <w:t>objetivos jurídico económicos de legítimo y común interés</w:t>
      </w:r>
      <w:r w:rsidR="00A26B69">
        <w:rPr>
          <w:rFonts w:ascii="Arial" w:hAnsi="Arial" w:cs="Arial"/>
          <w:sz w:val="24"/>
          <w:szCs w:val="24"/>
        </w:rPr>
        <w:t xml:space="preserve"> que comparten y les motivan</w:t>
      </w:r>
      <w:r w:rsidR="0077154B">
        <w:rPr>
          <w:rFonts w:ascii="Arial" w:hAnsi="Arial" w:cs="Arial"/>
          <w:sz w:val="24"/>
          <w:szCs w:val="24"/>
        </w:rPr>
        <w:t>,</w:t>
      </w:r>
      <w:r w:rsidR="00695C9C" w:rsidRPr="00695C9C">
        <w:rPr>
          <w:rFonts w:ascii="Arial" w:hAnsi="Arial" w:cs="Arial"/>
          <w:sz w:val="24"/>
          <w:szCs w:val="24"/>
        </w:rPr>
        <w:t xml:space="preserve">  </w:t>
      </w:r>
      <w:r w:rsidR="0077154B">
        <w:rPr>
          <w:rFonts w:ascii="Arial" w:hAnsi="Arial" w:cs="Arial"/>
          <w:sz w:val="24"/>
          <w:szCs w:val="24"/>
        </w:rPr>
        <w:t xml:space="preserve">para </w:t>
      </w:r>
      <w:r w:rsidR="00695C9C" w:rsidRPr="00695C9C">
        <w:rPr>
          <w:rFonts w:ascii="Arial" w:hAnsi="Arial" w:cs="Arial"/>
          <w:sz w:val="24"/>
          <w:szCs w:val="24"/>
        </w:rPr>
        <w:t>poder prosperar en la consecución de las oportunas finalidades</w:t>
      </w:r>
      <w:r w:rsidR="00682D07">
        <w:rPr>
          <w:rFonts w:ascii="Arial" w:hAnsi="Arial" w:cs="Arial"/>
          <w:sz w:val="24"/>
          <w:szCs w:val="24"/>
        </w:rPr>
        <w:t xml:space="preserve"> </w:t>
      </w:r>
      <w:r w:rsidR="00930D25">
        <w:rPr>
          <w:rFonts w:ascii="Arial" w:hAnsi="Arial" w:cs="Arial"/>
          <w:sz w:val="24"/>
          <w:szCs w:val="24"/>
        </w:rPr>
        <w:t xml:space="preserve">por todos ellos </w:t>
      </w:r>
      <w:r w:rsidR="00682D07">
        <w:rPr>
          <w:rFonts w:ascii="Arial" w:hAnsi="Arial" w:cs="Arial"/>
          <w:sz w:val="24"/>
          <w:szCs w:val="24"/>
        </w:rPr>
        <w:t>perseguidas</w:t>
      </w:r>
      <w:r w:rsidR="00695C9C" w:rsidRPr="00695C9C">
        <w:rPr>
          <w:rFonts w:ascii="Arial" w:hAnsi="Arial" w:cs="Arial"/>
          <w:sz w:val="24"/>
          <w:szCs w:val="24"/>
        </w:rPr>
        <w:t>, establecen el siguiente,</w:t>
      </w:r>
    </w:p>
    <w:p w:rsidR="00695C9C" w:rsidRPr="00AB6487" w:rsidRDefault="00695C9C" w:rsidP="008E7587">
      <w:pPr>
        <w:jc w:val="both"/>
        <w:rPr>
          <w:rFonts w:ascii="Arial" w:hAnsi="Arial" w:cs="Arial"/>
          <w:b/>
          <w:sz w:val="24"/>
          <w:szCs w:val="24"/>
        </w:rPr>
      </w:pPr>
      <w:r w:rsidRPr="00AB6487">
        <w:rPr>
          <w:rFonts w:ascii="Arial" w:hAnsi="Arial" w:cs="Arial"/>
          <w:b/>
          <w:sz w:val="24"/>
          <w:szCs w:val="24"/>
        </w:rPr>
        <w:t>ACUERDO</w:t>
      </w:r>
      <w:r w:rsidR="00682D07" w:rsidRPr="00AB6487">
        <w:rPr>
          <w:rFonts w:ascii="Arial" w:hAnsi="Arial" w:cs="Arial"/>
          <w:b/>
          <w:sz w:val="24"/>
          <w:szCs w:val="24"/>
        </w:rPr>
        <w:t xml:space="preserve"> DE VOLUNTADES</w:t>
      </w:r>
      <w:r w:rsidRPr="00AB6487">
        <w:rPr>
          <w:rFonts w:ascii="Arial" w:hAnsi="Arial" w:cs="Arial"/>
          <w:b/>
          <w:sz w:val="24"/>
          <w:szCs w:val="24"/>
        </w:rPr>
        <w:t>:</w:t>
      </w:r>
    </w:p>
    <w:p w:rsidR="00624E2C" w:rsidRPr="00695C9C" w:rsidRDefault="00624E2C" w:rsidP="008E7587">
      <w:pPr>
        <w:jc w:val="both"/>
        <w:rPr>
          <w:rFonts w:ascii="Arial" w:hAnsi="Arial" w:cs="Arial"/>
          <w:sz w:val="24"/>
          <w:szCs w:val="24"/>
        </w:rPr>
      </w:pPr>
      <w:r w:rsidRPr="00AB6487">
        <w:rPr>
          <w:rFonts w:ascii="Arial" w:hAnsi="Arial" w:cs="Arial"/>
          <w:b/>
          <w:sz w:val="24"/>
          <w:szCs w:val="24"/>
        </w:rPr>
        <w:t>Único:</w:t>
      </w:r>
      <w:r>
        <w:rPr>
          <w:rFonts w:ascii="Arial" w:hAnsi="Arial" w:cs="Arial"/>
          <w:sz w:val="24"/>
          <w:szCs w:val="24"/>
        </w:rPr>
        <w:t xml:space="preserve"> Integrado </w:t>
      </w:r>
      <w:r w:rsidR="00E85D92">
        <w:rPr>
          <w:rFonts w:ascii="Arial" w:hAnsi="Arial" w:cs="Arial"/>
          <w:sz w:val="24"/>
          <w:szCs w:val="24"/>
        </w:rPr>
        <w:t xml:space="preserve">formando una unidad </w:t>
      </w:r>
      <w:r>
        <w:rPr>
          <w:rFonts w:ascii="Arial" w:hAnsi="Arial" w:cs="Arial"/>
          <w:sz w:val="24"/>
          <w:szCs w:val="24"/>
        </w:rPr>
        <w:t>por los siguientes puntos:</w:t>
      </w:r>
    </w:p>
    <w:p w:rsidR="008E7587" w:rsidRDefault="00682D07" w:rsidP="008E7587">
      <w:pPr>
        <w:jc w:val="both"/>
        <w:rPr>
          <w:rFonts w:ascii="Arial" w:hAnsi="Arial" w:cs="Arial"/>
          <w:sz w:val="24"/>
          <w:szCs w:val="24"/>
        </w:rPr>
      </w:pPr>
      <w:r w:rsidRPr="00682D07">
        <w:rPr>
          <w:rFonts w:ascii="Arial" w:hAnsi="Arial" w:cs="Arial"/>
          <w:sz w:val="24"/>
          <w:szCs w:val="24"/>
        </w:rPr>
        <w:t xml:space="preserve">1.- Constituyen al amparo </w:t>
      </w:r>
      <w:r>
        <w:rPr>
          <w:rFonts w:ascii="Arial" w:hAnsi="Arial" w:cs="Arial"/>
          <w:sz w:val="24"/>
          <w:szCs w:val="24"/>
        </w:rPr>
        <w:t xml:space="preserve">del artículo 1.665 del Código Civil una sociedad con la expresa voluntad de mantener en secreto y no hacer públicos los pactos sociales, por lo que desde este momento </w:t>
      </w:r>
      <w:r w:rsidR="0009280A">
        <w:rPr>
          <w:rFonts w:ascii="Arial" w:hAnsi="Arial" w:cs="Arial"/>
          <w:sz w:val="24"/>
          <w:szCs w:val="24"/>
        </w:rPr>
        <w:t xml:space="preserve">todos los socios son </w:t>
      </w:r>
      <w:r>
        <w:rPr>
          <w:rFonts w:ascii="Arial" w:hAnsi="Arial" w:cs="Arial"/>
          <w:sz w:val="24"/>
          <w:szCs w:val="24"/>
        </w:rPr>
        <w:t>consciente</w:t>
      </w:r>
      <w:r w:rsidR="0009280A">
        <w:rPr>
          <w:rFonts w:ascii="Arial" w:hAnsi="Arial" w:cs="Arial"/>
          <w:sz w:val="24"/>
          <w:szCs w:val="24"/>
        </w:rPr>
        <w:t xml:space="preserve">s de que </w:t>
      </w:r>
      <w:r>
        <w:rPr>
          <w:rFonts w:ascii="Arial" w:hAnsi="Arial" w:cs="Arial"/>
          <w:sz w:val="24"/>
          <w:szCs w:val="24"/>
        </w:rPr>
        <w:t xml:space="preserve">realmente están creando una entidad sin personalidad jurídica y que conforme a lo determinado por el artículo 1.669 del Código Civil le será </w:t>
      </w:r>
      <w:r w:rsidR="0009280A">
        <w:rPr>
          <w:rFonts w:ascii="Arial" w:hAnsi="Arial" w:cs="Arial"/>
          <w:sz w:val="24"/>
          <w:szCs w:val="24"/>
        </w:rPr>
        <w:t xml:space="preserve">por tanto </w:t>
      </w:r>
      <w:r>
        <w:rPr>
          <w:rFonts w:ascii="Arial" w:hAnsi="Arial" w:cs="Arial"/>
          <w:sz w:val="24"/>
          <w:szCs w:val="24"/>
        </w:rPr>
        <w:t>de aplicación lo dispuesto para las comunidades de bienes en los artículos 392 al 406 del Código Civil.</w:t>
      </w:r>
    </w:p>
    <w:p w:rsidR="00FA303D" w:rsidRDefault="0009280A" w:rsidP="008E7587">
      <w:pPr>
        <w:jc w:val="both"/>
        <w:rPr>
          <w:rFonts w:ascii="Arial" w:hAnsi="Arial" w:cs="Arial"/>
          <w:sz w:val="24"/>
          <w:szCs w:val="24"/>
        </w:rPr>
      </w:pPr>
      <w:r>
        <w:rPr>
          <w:rFonts w:ascii="Arial" w:hAnsi="Arial" w:cs="Arial"/>
          <w:sz w:val="24"/>
          <w:szCs w:val="24"/>
        </w:rPr>
        <w:t xml:space="preserve">2.- </w:t>
      </w:r>
      <w:r w:rsidR="006D629B">
        <w:rPr>
          <w:rFonts w:ascii="Arial" w:hAnsi="Arial" w:cs="Arial"/>
          <w:sz w:val="24"/>
          <w:szCs w:val="24"/>
        </w:rPr>
        <w:t>A efectos exclusivamente tributarios y fiscales hacen constar</w:t>
      </w:r>
      <w:r w:rsidR="006826A6">
        <w:rPr>
          <w:rFonts w:ascii="Arial" w:hAnsi="Arial" w:cs="Arial"/>
          <w:sz w:val="24"/>
          <w:szCs w:val="24"/>
        </w:rPr>
        <w:t xml:space="preserve"> que</w:t>
      </w:r>
      <w:r w:rsidR="006D629B">
        <w:rPr>
          <w:rFonts w:ascii="Arial" w:hAnsi="Arial" w:cs="Arial"/>
          <w:sz w:val="24"/>
          <w:szCs w:val="24"/>
        </w:rPr>
        <w:t>, t</w:t>
      </w:r>
      <w:r>
        <w:rPr>
          <w:rFonts w:ascii="Arial" w:hAnsi="Arial" w:cs="Arial"/>
          <w:sz w:val="24"/>
          <w:szCs w:val="24"/>
        </w:rPr>
        <w:t xml:space="preserve">odos y cada uno de los socios se comprometen a aportar industria; y además de los bienes que se relacionan, también aportaran la cantidad </w:t>
      </w:r>
      <w:proofErr w:type="gramStart"/>
      <w:r>
        <w:rPr>
          <w:rFonts w:ascii="Arial" w:hAnsi="Arial" w:cs="Arial"/>
          <w:sz w:val="24"/>
          <w:szCs w:val="24"/>
        </w:rPr>
        <w:t>de ….</w:t>
      </w:r>
      <w:proofErr w:type="gramEnd"/>
      <w:r>
        <w:rPr>
          <w:rFonts w:ascii="Arial" w:hAnsi="Arial" w:cs="Arial"/>
          <w:sz w:val="24"/>
          <w:szCs w:val="24"/>
        </w:rPr>
        <w:t xml:space="preserve"> </w:t>
      </w:r>
      <w:proofErr w:type="gramStart"/>
      <w:r>
        <w:rPr>
          <w:rFonts w:ascii="Arial" w:hAnsi="Arial" w:cs="Arial"/>
          <w:sz w:val="24"/>
          <w:szCs w:val="24"/>
        </w:rPr>
        <w:t>euros</w:t>
      </w:r>
      <w:proofErr w:type="gramEnd"/>
      <w:r>
        <w:rPr>
          <w:rFonts w:ascii="Arial" w:hAnsi="Arial" w:cs="Arial"/>
          <w:sz w:val="24"/>
          <w:szCs w:val="24"/>
        </w:rPr>
        <w:t xml:space="preserve"> para hacer frente a los gastos derivados de la formalización del presente acuerdo.</w:t>
      </w:r>
    </w:p>
    <w:p w:rsidR="00FA5AA8" w:rsidRDefault="00FA5AA8" w:rsidP="008E7587">
      <w:pPr>
        <w:jc w:val="both"/>
        <w:rPr>
          <w:rFonts w:ascii="Arial" w:hAnsi="Arial" w:cs="Arial"/>
          <w:sz w:val="24"/>
          <w:szCs w:val="24"/>
        </w:rPr>
      </w:pPr>
      <w:r>
        <w:rPr>
          <w:rFonts w:ascii="Arial" w:hAnsi="Arial" w:cs="Arial"/>
          <w:sz w:val="24"/>
          <w:szCs w:val="24"/>
        </w:rPr>
        <w:t>Bienes aportados:</w:t>
      </w:r>
    </w:p>
    <w:p w:rsidR="00FA5AA8" w:rsidRDefault="00FA5AA8" w:rsidP="008E7587">
      <w:pPr>
        <w:jc w:val="both"/>
        <w:rPr>
          <w:rFonts w:ascii="Arial" w:hAnsi="Arial" w:cs="Arial"/>
          <w:sz w:val="24"/>
          <w:szCs w:val="24"/>
        </w:rPr>
      </w:pPr>
      <w:proofErr w:type="gramStart"/>
      <w:r>
        <w:rPr>
          <w:rFonts w:ascii="Arial" w:hAnsi="Arial" w:cs="Arial"/>
          <w:sz w:val="24"/>
          <w:szCs w:val="24"/>
        </w:rPr>
        <w:t>Don …</w:t>
      </w:r>
      <w:proofErr w:type="gramEnd"/>
      <w:r>
        <w:rPr>
          <w:rFonts w:ascii="Arial" w:hAnsi="Arial" w:cs="Arial"/>
          <w:sz w:val="24"/>
          <w:szCs w:val="24"/>
        </w:rPr>
        <w:t xml:space="preserve"> aporta los siguientes bienes:</w:t>
      </w:r>
    </w:p>
    <w:p w:rsidR="00FA5AA8" w:rsidRDefault="00FA5AA8" w:rsidP="008E7587">
      <w:pPr>
        <w:jc w:val="both"/>
        <w:rPr>
          <w:rFonts w:ascii="Arial" w:hAnsi="Arial" w:cs="Arial"/>
          <w:sz w:val="24"/>
          <w:szCs w:val="24"/>
        </w:rPr>
      </w:pPr>
      <w:r>
        <w:rPr>
          <w:rFonts w:ascii="Arial" w:hAnsi="Arial" w:cs="Arial"/>
          <w:sz w:val="24"/>
          <w:szCs w:val="24"/>
        </w:rPr>
        <w:t>a)</w:t>
      </w:r>
    </w:p>
    <w:p w:rsidR="00FA5AA8" w:rsidRDefault="00FA5AA8" w:rsidP="008E7587">
      <w:pPr>
        <w:jc w:val="both"/>
        <w:rPr>
          <w:rFonts w:ascii="Arial" w:hAnsi="Arial" w:cs="Arial"/>
          <w:sz w:val="24"/>
          <w:szCs w:val="24"/>
        </w:rPr>
      </w:pPr>
      <w:r>
        <w:rPr>
          <w:rFonts w:ascii="Arial" w:hAnsi="Arial" w:cs="Arial"/>
          <w:sz w:val="24"/>
          <w:szCs w:val="24"/>
        </w:rPr>
        <w:t>b)</w:t>
      </w:r>
    </w:p>
    <w:p w:rsidR="00FA5AA8" w:rsidRDefault="00FA5AA8" w:rsidP="008E7587">
      <w:pPr>
        <w:jc w:val="both"/>
        <w:rPr>
          <w:rFonts w:ascii="Arial" w:hAnsi="Arial" w:cs="Arial"/>
          <w:sz w:val="24"/>
          <w:szCs w:val="24"/>
        </w:rPr>
      </w:pPr>
      <w:r>
        <w:rPr>
          <w:rFonts w:ascii="Arial" w:hAnsi="Arial" w:cs="Arial"/>
          <w:sz w:val="24"/>
          <w:szCs w:val="24"/>
        </w:rPr>
        <w:t xml:space="preserve">Valorados </w:t>
      </w:r>
      <w:proofErr w:type="gramStart"/>
      <w:r>
        <w:rPr>
          <w:rFonts w:ascii="Arial" w:hAnsi="Arial" w:cs="Arial"/>
          <w:sz w:val="24"/>
          <w:szCs w:val="24"/>
        </w:rPr>
        <w:t>en …</w:t>
      </w:r>
      <w:proofErr w:type="gramEnd"/>
      <w:r>
        <w:rPr>
          <w:rFonts w:ascii="Arial" w:hAnsi="Arial" w:cs="Arial"/>
          <w:sz w:val="24"/>
          <w:szCs w:val="24"/>
        </w:rPr>
        <w:t xml:space="preserve"> euros.</w:t>
      </w:r>
    </w:p>
    <w:p w:rsidR="006D629B" w:rsidRDefault="006D629B" w:rsidP="008E7587">
      <w:pPr>
        <w:jc w:val="both"/>
        <w:rPr>
          <w:rFonts w:ascii="Arial" w:hAnsi="Arial" w:cs="Arial"/>
          <w:sz w:val="24"/>
          <w:szCs w:val="24"/>
        </w:rPr>
      </w:pPr>
      <w:r>
        <w:rPr>
          <w:rFonts w:ascii="Arial" w:hAnsi="Arial" w:cs="Arial"/>
          <w:sz w:val="24"/>
          <w:szCs w:val="24"/>
        </w:rPr>
        <w:t xml:space="preserve">Correspondiéndole un porcentaje en el reparto de beneficios del </w:t>
      </w:r>
      <w:proofErr w:type="gramStart"/>
      <w:r>
        <w:rPr>
          <w:rFonts w:ascii="Arial" w:hAnsi="Arial" w:cs="Arial"/>
          <w:sz w:val="24"/>
          <w:szCs w:val="24"/>
        </w:rPr>
        <w:t>..</w:t>
      </w:r>
      <w:proofErr w:type="gramEnd"/>
      <w:r>
        <w:rPr>
          <w:rFonts w:ascii="Arial" w:hAnsi="Arial" w:cs="Arial"/>
          <w:sz w:val="24"/>
          <w:szCs w:val="24"/>
        </w:rPr>
        <w:t>%</w:t>
      </w:r>
    </w:p>
    <w:p w:rsidR="006D629B" w:rsidRDefault="006D629B" w:rsidP="006D629B">
      <w:pPr>
        <w:jc w:val="both"/>
        <w:rPr>
          <w:rFonts w:ascii="Arial" w:hAnsi="Arial" w:cs="Arial"/>
          <w:sz w:val="24"/>
          <w:szCs w:val="24"/>
        </w:rPr>
      </w:pPr>
      <w:proofErr w:type="gramStart"/>
      <w:r>
        <w:rPr>
          <w:rFonts w:ascii="Arial" w:hAnsi="Arial" w:cs="Arial"/>
          <w:sz w:val="24"/>
          <w:szCs w:val="24"/>
        </w:rPr>
        <w:t>Don …</w:t>
      </w:r>
      <w:proofErr w:type="gramEnd"/>
      <w:r>
        <w:rPr>
          <w:rFonts w:ascii="Arial" w:hAnsi="Arial" w:cs="Arial"/>
          <w:sz w:val="24"/>
          <w:szCs w:val="24"/>
        </w:rPr>
        <w:t xml:space="preserve"> aporta los siguientes bienes:</w:t>
      </w:r>
    </w:p>
    <w:p w:rsidR="006D629B" w:rsidRDefault="006D629B" w:rsidP="006D629B">
      <w:pPr>
        <w:jc w:val="both"/>
        <w:rPr>
          <w:rFonts w:ascii="Arial" w:hAnsi="Arial" w:cs="Arial"/>
          <w:sz w:val="24"/>
          <w:szCs w:val="24"/>
        </w:rPr>
      </w:pPr>
      <w:r>
        <w:rPr>
          <w:rFonts w:ascii="Arial" w:hAnsi="Arial" w:cs="Arial"/>
          <w:sz w:val="24"/>
          <w:szCs w:val="24"/>
        </w:rPr>
        <w:t>a)</w:t>
      </w:r>
    </w:p>
    <w:p w:rsidR="006D629B" w:rsidRDefault="006D629B" w:rsidP="006D629B">
      <w:pPr>
        <w:jc w:val="both"/>
        <w:rPr>
          <w:rFonts w:ascii="Arial" w:hAnsi="Arial" w:cs="Arial"/>
          <w:sz w:val="24"/>
          <w:szCs w:val="24"/>
        </w:rPr>
      </w:pPr>
      <w:r>
        <w:rPr>
          <w:rFonts w:ascii="Arial" w:hAnsi="Arial" w:cs="Arial"/>
          <w:sz w:val="24"/>
          <w:szCs w:val="24"/>
        </w:rPr>
        <w:t>b)</w:t>
      </w:r>
    </w:p>
    <w:p w:rsidR="006D629B" w:rsidRDefault="006D629B" w:rsidP="006D629B">
      <w:pPr>
        <w:jc w:val="both"/>
        <w:rPr>
          <w:rFonts w:ascii="Arial" w:hAnsi="Arial" w:cs="Arial"/>
          <w:sz w:val="24"/>
          <w:szCs w:val="24"/>
        </w:rPr>
      </w:pPr>
      <w:r>
        <w:rPr>
          <w:rFonts w:ascii="Arial" w:hAnsi="Arial" w:cs="Arial"/>
          <w:sz w:val="24"/>
          <w:szCs w:val="24"/>
        </w:rPr>
        <w:t xml:space="preserve">Valorados </w:t>
      </w:r>
      <w:proofErr w:type="gramStart"/>
      <w:r>
        <w:rPr>
          <w:rFonts w:ascii="Arial" w:hAnsi="Arial" w:cs="Arial"/>
          <w:sz w:val="24"/>
          <w:szCs w:val="24"/>
        </w:rPr>
        <w:t>en …</w:t>
      </w:r>
      <w:proofErr w:type="gramEnd"/>
      <w:r>
        <w:rPr>
          <w:rFonts w:ascii="Arial" w:hAnsi="Arial" w:cs="Arial"/>
          <w:sz w:val="24"/>
          <w:szCs w:val="24"/>
        </w:rPr>
        <w:t xml:space="preserve"> euros.</w:t>
      </w:r>
    </w:p>
    <w:p w:rsidR="006D629B" w:rsidRDefault="006D629B" w:rsidP="006D629B">
      <w:pPr>
        <w:jc w:val="both"/>
        <w:rPr>
          <w:rFonts w:ascii="Arial" w:hAnsi="Arial" w:cs="Arial"/>
          <w:sz w:val="24"/>
          <w:szCs w:val="24"/>
        </w:rPr>
      </w:pPr>
      <w:r>
        <w:rPr>
          <w:rFonts w:ascii="Arial" w:hAnsi="Arial" w:cs="Arial"/>
          <w:sz w:val="24"/>
          <w:szCs w:val="24"/>
        </w:rPr>
        <w:lastRenderedPageBreak/>
        <w:t xml:space="preserve">Correspondiéndole un porcentaje en el reparto de beneficios del </w:t>
      </w:r>
      <w:proofErr w:type="gramStart"/>
      <w:r>
        <w:rPr>
          <w:rFonts w:ascii="Arial" w:hAnsi="Arial" w:cs="Arial"/>
          <w:sz w:val="24"/>
          <w:szCs w:val="24"/>
        </w:rPr>
        <w:t>..</w:t>
      </w:r>
      <w:proofErr w:type="gramEnd"/>
      <w:r>
        <w:rPr>
          <w:rFonts w:ascii="Arial" w:hAnsi="Arial" w:cs="Arial"/>
          <w:sz w:val="24"/>
          <w:szCs w:val="24"/>
        </w:rPr>
        <w:t>%</w:t>
      </w:r>
    </w:p>
    <w:p w:rsidR="0031272D" w:rsidRDefault="00FA5AA8" w:rsidP="008E7587">
      <w:pPr>
        <w:jc w:val="both"/>
        <w:rPr>
          <w:rFonts w:ascii="Arial" w:hAnsi="Arial" w:cs="Arial"/>
          <w:sz w:val="24"/>
          <w:szCs w:val="24"/>
        </w:rPr>
      </w:pPr>
      <w:r>
        <w:rPr>
          <w:rFonts w:ascii="Arial" w:hAnsi="Arial" w:cs="Arial"/>
          <w:sz w:val="24"/>
          <w:szCs w:val="24"/>
        </w:rPr>
        <w:t>3.-</w:t>
      </w:r>
      <w:r w:rsidR="006D629B">
        <w:rPr>
          <w:rFonts w:ascii="Arial" w:hAnsi="Arial" w:cs="Arial"/>
          <w:sz w:val="24"/>
          <w:szCs w:val="24"/>
        </w:rPr>
        <w:t xml:space="preserve"> A los efectos de causar alta en la correspondiente actividad económica mediante su declaración censal en el modelo 036, manifiestan que su objeto está integrado por la realización de los siguientes actos de comercio</w:t>
      </w:r>
      <w:r w:rsidR="0031272D">
        <w:rPr>
          <w:rFonts w:ascii="Arial" w:hAnsi="Arial" w:cs="Arial"/>
          <w:sz w:val="24"/>
          <w:szCs w:val="24"/>
        </w:rPr>
        <w:t>/profesionales/mercantiles</w:t>
      </w:r>
      <w:r w:rsidR="006D629B">
        <w:rPr>
          <w:rFonts w:ascii="Arial" w:hAnsi="Arial" w:cs="Arial"/>
          <w:sz w:val="24"/>
          <w:szCs w:val="24"/>
        </w:rPr>
        <w:t>:</w:t>
      </w:r>
    </w:p>
    <w:p w:rsidR="0031272D" w:rsidRDefault="0031272D" w:rsidP="008E7587">
      <w:pPr>
        <w:jc w:val="both"/>
        <w:rPr>
          <w:rFonts w:ascii="Arial" w:hAnsi="Arial" w:cs="Arial"/>
          <w:sz w:val="24"/>
          <w:szCs w:val="24"/>
        </w:rPr>
      </w:pPr>
      <w:r>
        <w:rPr>
          <w:rFonts w:ascii="Arial" w:hAnsi="Arial" w:cs="Arial"/>
          <w:sz w:val="24"/>
          <w:szCs w:val="24"/>
        </w:rPr>
        <w:t>a)</w:t>
      </w:r>
    </w:p>
    <w:p w:rsidR="0031272D" w:rsidRDefault="0031272D" w:rsidP="008E7587">
      <w:pPr>
        <w:jc w:val="both"/>
        <w:rPr>
          <w:rFonts w:ascii="Arial" w:hAnsi="Arial" w:cs="Arial"/>
          <w:sz w:val="24"/>
          <w:szCs w:val="24"/>
        </w:rPr>
      </w:pPr>
      <w:r>
        <w:rPr>
          <w:rFonts w:ascii="Arial" w:hAnsi="Arial" w:cs="Arial"/>
          <w:sz w:val="24"/>
          <w:szCs w:val="24"/>
        </w:rPr>
        <w:t>b)</w:t>
      </w:r>
    </w:p>
    <w:p w:rsidR="006D629B" w:rsidRDefault="0031272D" w:rsidP="008E7587">
      <w:pPr>
        <w:jc w:val="both"/>
        <w:rPr>
          <w:rFonts w:ascii="Arial" w:hAnsi="Arial" w:cs="Arial"/>
          <w:sz w:val="24"/>
          <w:szCs w:val="24"/>
        </w:rPr>
      </w:pPr>
      <w:r>
        <w:rPr>
          <w:rFonts w:ascii="Arial" w:hAnsi="Arial" w:cs="Arial"/>
          <w:sz w:val="24"/>
          <w:szCs w:val="24"/>
        </w:rPr>
        <w:t>c)</w:t>
      </w:r>
      <w:r w:rsidR="006D629B">
        <w:rPr>
          <w:rFonts w:ascii="Arial" w:hAnsi="Arial" w:cs="Arial"/>
          <w:sz w:val="24"/>
          <w:szCs w:val="24"/>
        </w:rPr>
        <w:t xml:space="preserve"> </w:t>
      </w:r>
    </w:p>
    <w:p w:rsidR="0031272D" w:rsidRDefault="006D629B" w:rsidP="008E7587">
      <w:pPr>
        <w:jc w:val="both"/>
        <w:rPr>
          <w:rFonts w:ascii="Arial" w:hAnsi="Arial" w:cs="Arial"/>
          <w:sz w:val="24"/>
          <w:szCs w:val="24"/>
        </w:rPr>
      </w:pPr>
      <w:r>
        <w:rPr>
          <w:rFonts w:ascii="Arial" w:hAnsi="Arial" w:cs="Arial"/>
          <w:sz w:val="24"/>
          <w:szCs w:val="24"/>
        </w:rPr>
        <w:t>4.-</w:t>
      </w:r>
      <w:r w:rsidR="0031272D">
        <w:rPr>
          <w:rFonts w:ascii="Arial" w:hAnsi="Arial" w:cs="Arial"/>
          <w:sz w:val="24"/>
          <w:szCs w:val="24"/>
        </w:rPr>
        <w:t xml:space="preserve"> </w:t>
      </w:r>
      <w:r w:rsidR="006826A6">
        <w:rPr>
          <w:rFonts w:ascii="Arial" w:hAnsi="Arial" w:cs="Arial"/>
          <w:sz w:val="24"/>
          <w:szCs w:val="24"/>
        </w:rPr>
        <w:t>A efectos puramente administrativos, s</w:t>
      </w:r>
      <w:r w:rsidR="0031272D">
        <w:rPr>
          <w:rFonts w:ascii="Arial" w:hAnsi="Arial" w:cs="Arial"/>
          <w:sz w:val="24"/>
          <w:szCs w:val="24"/>
        </w:rPr>
        <w:t xml:space="preserve">e </w:t>
      </w:r>
      <w:r w:rsidR="00D35B11">
        <w:rPr>
          <w:rFonts w:ascii="Arial" w:hAnsi="Arial" w:cs="Arial"/>
          <w:sz w:val="24"/>
          <w:szCs w:val="24"/>
        </w:rPr>
        <w:t xml:space="preserve">comunica que ha quedado </w:t>
      </w:r>
      <w:r w:rsidR="0031272D">
        <w:rPr>
          <w:rFonts w:ascii="Arial" w:hAnsi="Arial" w:cs="Arial"/>
          <w:sz w:val="24"/>
          <w:szCs w:val="24"/>
        </w:rPr>
        <w:t>establec</w:t>
      </w:r>
      <w:r w:rsidR="00D35B11">
        <w:rPr>
          <w:rFonts w:ascii="Arial" w:hAnsi="Arial" w:cs="Arial"/>
          <w:sz w:val="24"/>
          <w:szCs w:val="24"/>
        </w:rPr>
        <w:t>ido</w:t>
      </w:r>
      <w:r w:rsidR="0031272D">
        <w:rPr>
          <w:rFonts w:ascii="Arial" w:hAnsi="Arial" w:cs="Arial"/>
          <w:sz w:val="24"/>
          <w:szCs w:val="24"/>
        </w:rPr>
        <w:t xml:space="preserve"> el domicilio social en Madrid, en la </w:t>
      </w:r>
      <w:proofErr w:type="gramStart"/>
      <w:r w:rsidR="0031272D">
        <w:rPr>
          <w:rFonts w:ascii="Arial" w:hAnsi="Arial" w:cs="Arial"/>
          <w:sz w:val="24"/>
          <w:szCs w:val="24"/>
        </w:rPr>
        <w:t>calle …</w:t>
      </w:r>
      <w:proofErr w:type="gramEnd"/>
      <w:r w:rsidR="0031272D">
        <w:rPr>
          <w:rFonts w:ascii="Arial" w:hAnsi="Arial" w:cs="Arial"/>
          <w:sz w:val="24"/>
          <w:szCs w:val="24"/>
        </w:rPr>
        <w:t xml:space="preserve">…… </w:t>
      </w:r>
      <w:r>
        <w:rPr>
          <w:rFonts w:ascii="Arial" w:hAnsi="Arial" w:cs="Arial"/>
          <w:sz w:val="24"/>
          <w:szCs w:val="24"/>
        </w:rPr>
        <w:t xml:space="preserve"> </w:t>
      </w:r>
    </w:p>
    <w:p w:rsidR="0031272D" w:rsidRDefault="0031272D" w:rsidP="008E7587">
      <w:pPr>
        <w:jc w:val="both"/>
        <w:rPr>
          <w:rFonts w:ascii="Arial" w:hAnsi="Arial" w:cs="Arial"/>
          <w:sz w:val="24"/>
          <w:szCs w:val="24"/>
        </w:rPr>
      </w:pPr>
      <w:r>
        <w:rPr>
          <w:rFonts w:ascii="Arial" w:hAnsi="Arial" w:cs="Arial"/>
          <w:sz w:val="24"/>
          <w:szCs w:val="24"/>
        </w:rPr>
        <w:t xml:space="preserve">5.- </w:t>
      </w:r>
      <w:r w:rsidR="006D629B">
        <w:rPr>
          <w:rFonts w:ascii="Arial" w:hAnsi="Arial" w:cs="Arial"/>
          <w:sz w:val="24"/>
          <w:szCs w:val="24"/>
        </w:rPr>
        <w:t>El resto de pactos sociales</w:t>
      </w:r>
      <w:r w:rsidR="00624E2C">
        <w:rPr>
          <w:rFonts w:ascii="Arial" w:hAnsi="Arial" w:cs="Arial"/>
          <w:sz w:val="24"/>
          <w:szCs w:val="24"/>
        </w:rPr>
        <w:t xml:space="preserve"> y su contenido</w:t>
      </w:r>
      <w:r w:rsidR="006D629B">
        <w:rPr>
          <w:rFonts w:ascii="Arial" w:hAnsi="Arial" w:cs="Arial"/>
          <w:sz w:val="24"/>
          <w:szCs w:val="24"/>
        </w:rPr>
        <w:t xml:space="preserve">, a modo enunciativo que no limitativo, como </w:t>
      </w:r>
      <w:r w:rsidR="00D35B11">
        <w:rPr>
          <w:rFonts w:ascii="Arial" w:hAnsi="Arial" w:cs="Arial"/>
          <w:sz w:val="24"/>
          <w:szCs w:val="24"/>
        </w:rPr>
        <w:t xml:space="preserve">entre otros </w:t>
      </w:r>
      <w:r w:rsidR="006D629B">
        <w:rPr>
          <w:rFonts w:ascii="Arial" w:hAnsi="Arial" w:cs="Arial"/>
          <w:sz w:val="24"/>
          <w:szCs w:val="24"/>
        </w:rPr>
        <w:t xml:space="preserve">puedan ser: </w:t>
      </w:r>
    </w:p>
    <w:p w:rsidR="00FA5AA8" w:rsidRPr="00682D07" w:rsidRDefault="0031272D" w:rsidP="008E7587">
      <w:pPr>
        <w:jc w:val="both"/>
        <w:rPr>
          <w:rFonts w:ascii="Arial" w:hAnsi="Arial" w:cs="Arial"/>
          <w:sz w:val="24"/>
          <w:szCs w:val="24"/>
        </w:rPr>
      </w:pPr>
      <w:r>
        <w:rPr>
          <w:rFonts w:ascii="Arial" w:hAnsi="Arial" w:cs="Arial"/>
          <w:sz w:val="24"/>
          <w:szCs w:val="24"/>
        </w:rPr>
        <w:t>E</w:t>
      </w:r>
      <w:r w:rsidR="006D629B">
        <w:rPr>
          <w:rFonts w:ascii="Arial" w:hAnsi="Arial" w:cs="Arial"/>
          <w:sz w:val="24"/>
          <w:szCs w:val="24"/>
        </w:rPr>
        <w:t>l plazo de duración de la sociedad, los procedimientos deliberativos y de toma de decisiones</w:t>
      </w:r>
      <w:r>
        <w:rPr>
          <w:rFonts w:ascii="Arial" w:hAnsi="Arial" w:cs="Arial"/>
          <w:sz w:val="24"/>
          <w:szCs w:val="24"/>
        </w:rPr>
        <w:t xml:space="preserve"> interno</w:t>
      </w:r>
      <w:r w:rsidR="006D629B">
        <w:rPr>
          <w:rFonts w:ascii="Arial" w:hAnsi="Arial" w:cs="Arial"/>
          <w:sz w:val="24"/>
          <w:szCs w:val="24"/>
        </w:rPr>
        <w:t>,</w:t>
      </w:r>
      <w:r>
        <w:rPr>
          <w:rFonts w:ascii="Arial" w:hAnsi="Arial" w:cs="Arial"/>
          <w:sz w:val="24"/>
          <w:szCs w:val="24"/>
        </w:rPr>
        <w:t xml:space="preserve"> la forma de determinar la administración de la sociedad, las limitaciones a los socios en cuestión de competencia, </w:t>
      </w:r>
      <w:r w:rsidR="00D35B11">
        <w:rPr>
          <w:rFonts w:ascii="Arial" w:hAnsi="Arial" w:cs="Arial"/>
          <w:sz w:val="24"/>
          <w:szCs w:val="24"/>
        </w:rPr>
        <w:t xml:space="preserve">las obligaciones de los socios en cuanto a lealtad y fidelidad, </w:t>
      </w:r>
      <w:r>
        <w:rPr>
          <w:rFonts w:ascii="Arial" w:hAnsi="Arial" w:cs="Arial"/>
          <w:sz w:val="24"/>
          <w:szCs w:val="24"/>
        </w:rPr>
        <w:t>el reparto de tareas de dirección y gerencia, las fechas sin perjuicio de la normativa tributaria de reparto de beneficios, las restricciones a la entrada de nuevos socios, las limitaciones a la transmisión de las participaciones</w:t>
      </w:r>
      <w:r w:rsidR="00D35B11">
        <w:rPr>
          <w:rFonts w:ascii="Arial" w:hAnsi="Arial" w:cs="Arial"/>
          <w:sz w:val="24"/>
          <w:szCs w:val="24"/>
        </w:rPr>
        <w:t xml:space="preserve">, las causas además de las legales de la disolución y </w:t>
      </w:r>
      <w:r w:rsidR="006A3F89">
        <w:rPr>
          <w:rFonts w:ascii="Arial" w:hAnsi="Arial" w:cs="Arial"/>
          <w:sz w:val="24"/>
          <w:szCs w:val="24"/>
        </w:rPr>
        <w:t xml:space="preserve">liquidación de la </w:t>
      </w:r>
      <w:r w:rsidR="00D35B11">
        <w:rPr>
          <w:rFonts w:ascii="Arial" w:hAnsi="Arial" w:cs="Arial"/>
          <w:sz w:val="24"/>
          <w:szCs w:val="24"/>
        </w:rPr>
        <w:t xml:space="preserve">sociedad, la existencia y modo de controles internos, las políticas comerciales y contractuales, las causas de la transformación de la sociedad, </w:t>
      </w:r>
      <w:r w:rsidR="00AB6487">
        <w:rPr>
          <w:rFonts w:ascii="Arial" w:hAnsi="Arial" w:cs="Arial"/>
          <w:sz w:val="24"/>
          <w:szCs w:val="24"/>
        </w:rPr>
        <w:t>la convocatoria</w:t>
      </w:r>
      <w:r w:rsidR="00893D73">
        <w:rPr>
          <w:rFonts w:ascii="Arial" w:hAnsi="Arial" w:cs="Arial"/>
          <w:sz w:val="24"/>
          <w:szCs w:val="24"/>
        </w:rPr>
        <w:t xml:space="preserve">, celebración </w:t>
      </w:r>
      <w:r w:rsidR="00AB6487">
        <w:rPr>
          <w:rFonts w:ascii="Arial" w:hAnsi="Arial" w:cs="Arial"/>
          <w:sz w:val="24"/>
          <w:szCs w:val="24"/>
        </w:rPr>
        <w:t xml:space="preserve"> y fechas de las juntas</w:t>
      </w:r>
      <w:r w:rsidR="00893D73">
        <w:rPr>
          <w:rFonts w:ascii="Arial" w:hAnsi="Arial" w:cs="Arial"/>
          <w:sz w:val="24"/>
          <w:szCs w:val="24"/>
        </w:rPr>
        <w:t xml:space="preserve"> de socios</w:t>
      </w:r>
      <w:r>
        <w:rPr>
          <w:rFonts w:ascii="Arial" w:hAnsi="Arial" w:cs="Arial"/>
          <w:sz w:val="24"/>
          <w:szCs w:val="24"/>
        </w:rPr>
        <w:t xml:space="preserve">.   </w:t>
      </w:r>
      <w:r w:rsidR="006D629B">
        <w:rPr>
          <w:rFonts w:ascii="Arial" w:hAnsi="Arial" w:cs="Arial"/>
          <w:sz w:val="24"/>
          <w:szCs w:val="24"/>
        </w:rPr>
        <w:t xml:space="preserve">   </w:t>
      </w:r>
      <w:r w:rsidR="00FA5AA8">
        <w:rPr>
          <w:rFonts w:ascii="Arial" w:hAnsi="Arial" w:cs="Arial"/>
          <w:sz w:val="24"/>
          <w:szCs w:val="24"/>
        </w:rPr>
        <w:t xml:space="preserve"> </w:t>
      </w:r>
    </w:p>
    <w:p w:rsidR="008E7587" w:rsidRDefault="0031272D" w:rsidP="006826A6">
      <w:pPr>
        <w:jc w:val="both"/>
        <w:rPr>
          <w:rFonts w:ascii="Arial" w:hAnsi="Arial" w:cs="Arial"/>
          <w:sz w:val="24"/>
          <w:szCs w:val="24"/>
        </w:rPr>
      </w:pPr>
      <w:r w:rsidRPr="0031272D">
        <w:rPr>
          <w:rFonts w:ascii="Arial" w:hAnsi="Arial" w:cs="Arial"/>
          <w:sz w:val="24"/>
          <w:szCs w:val="24"/>
        </w:rPr>
        <w:t xml:space="preserve">Al </w:t>
      </w:r>
      <w:r w:rsidR="006826A6">
        <w:rPr>
          <w:rFonts w:ascii="Arial" w:hAnsi="Arial" w:cs="Arial"/>
          <w:sz w:val="24"/>
          <w:szCs w:val="24"/>
        </w:rPr>
        <w:t xml:space="preserve">haberse acordado su </w:t>
      </w:r>
      <w:r w:rsidRPr="0031272D">
        <w:rPr>
          <w:rFonts w:ascii="Arial" w:hAnsi="Arial" w:cs="Arial"/>
          <w:sz w:val="24"/>
          <w:szCs w:val="24"/>
        </w:rPr>
        <w:t xml:space="preserve">secreto entre los socios </w:t>
      </w:r>
      <w:r w:rsidR="006826A6">
        <w:rPr>
          <w:rFonts w:ascii="Arial" w:hAnsi="Arial" w:cs="Arial"/>
          <w:sz w:val="24"/>
          <w:szCs w:val="24"/>
        </w:rPr>
        <w:t>y carecer de trascendencia tributaria</w:t>
      </w:r>
      <w:r w:rsidR="00624E2C">
        <w:rPr>
          <w:rFonts w:ascii="Arial" w:hAnsi="Arial" w:cs="Arial"/>
          <w:sz w:val="24"/>
          <w:szCs w:val="24"/>
        </w:rPr>
        <w:t>,</w:t>
      </w:r>
      <w:r w:rsidR="006826A6">
        <w:rPr>
          <w:rFonts w:ascii="Arial" w:hAnsi="Arial" w:cs="Arial"/>
          <w:sz w:val="24"/>
          <w:szCs w:val="24"/>
        </w:rPr>
        <w:t xml:space="preserve"> </w:t>
      </w:r>
      <w:r w:rsidR="00624E2C">
        <w:rPr>
          <w:rFonts w:ascii="Arial" w:hAnsi="Arial" w:cs="Arial"/>
          <w:sz w:val="24"/>
          <w:szCs w:val="24"/>
        </w:rPr>
        <w:t xml:space="preserve">a los efectos de lo que se establece en el punto 7 del presente acuerdo, </w:t>
      </w:r>
      <w:r w:rsidRPr="0031272D">
        <w:rPr>
          <w:rFonts w:ascii="Arial" w:hAnsi="Arial" w:cs="Arial"/>
          <w:sz w:val="24"/>
          <w:szCs w:val="24"/>
        </w:rPr>
        <w:t>no se hacen constar en el presente documento.</w:t>
      </w:r>
    </w:p>
    <w:p w:rsidR="0001765C" w:rsidRDefault="0031272D" w:rsidP="00CB6339">
      <w:pPr>
        <w:jc w:val="both"/>
        <w:rPr>
          <w:rFonts w:ascii="Arial" w:hAnsi="Arial" w:cs="Arial"/>
          <w:sz w:val="24"/>
          <w:szCs w:val="24"/>
        </w:rPr>
      </w:pPr>
      <w:r>
        <w:rPr>
          <w:rFonts w:ascii="Arial" w:hAnsi="Arial" w:cs="Arial"/>
          <w:sz w:val="24"/>
          <w:szCs w:val="24"/>
        </w:rPr>
        <w:t xml:space="preserve">6.- </w:t>
      </w:r>
      <w:r w:rsidR="0001765C">
        <w:rPr>
          <w:rFonts w:ascii="Arial" w:hAnsi="Arial" w:cs="Arial"/>
          <w:sz w:val="24"/>
          <w:szCs w:val="24"/>
        </w:rPr>
        <w:t xml:space="preserve">En ningún caso </w:t>
      </w:r>
      <w:r w:rsidR="00624E2C">
        <w:rPr>
          <w:rFonts w:ascii="Arial" w:hAnsi="Arial" w:cs="Arial"/>
          <w:sz w:val="24"/>
          <w:szCs w:val="24"/>
        </w:rPr>
        <w:t>sin excepción respecto al</w:t>
      </w:r>
      <w:r w:rsidR="0001765C">
        <w:rPr>
          <w:rFonts w:ascii="Arial" w:hAnsi="Arial" w:cs="Arial"/>
          <w:sz w:val="24"/>
          <w:szCs w:val="24"/>
        </w:rPr>
        <w:t xml:space="preserve"> presente documento</w:t>
      </w:r>
      <w:r w:rsidR="00624E2C">
        <w:rPr>
          <w:rFonts w:ascii="Arial" w:hAnsi="Arial" w:cs="Arial"/>
          <w:sz w:val="24"/>
          <w:szCs w:val="24"/>
        </w:rPr>
        <w:t>, con independencia de lo que pueda la normativa en cualquier momento contemplar sobre ello,</w:t>
      </w:r>
      <w:r w:rsidR="0001765C">
        <w:rPr>
          <w:rFonts w:ascii="Arial" w:hAnsi="Arial" w:cs="Arial"/>
          <w:sz w:val="24"/>
          <w:szCs w:val="24"/>
        </w:rPr>
        <w:t xml:space="preserve"> se ins</w:t>
      </w:r>
      <w:r w:rsidR="00624E2C">
        <w:rPr>
          <w:rFonts w:ascii="Arial" w:hAnsi="Arial" w:cs="Arial"/>
          <w:sz w:val="24"/>
          <w:szCs w:val="24"/>
        </w:rPr>
        <w:t>tará su inscripción</w:t>
      </w:r>
      <w:r w:rsidR="0001765C">
        <w:rPr>
          <w:rFonts w:ascii="Arial" w:hAnsi="Arial" w:cs="Arial"/>
          <w:sz w:val="24"/>
          <w:szCs w:val="24"/>
        </w:rPr>
        <w:t xml:space="preserve"> en registro público alguno.</w:t>
      </w:r>
    </w:p>
    <w:p w:rsidR="00760F55" w:rsidRDefault="0001765C" w:rsidP="00CB6339">
      <w:pPr>
        <w:jc w:val="both"/>
        <w:rPr>
          <w:rFonts w:ascii="Arial" w:hAnsi="Arial" w:cs="Arial"/>
          <w:sz w:val="24"/>
          <w:szCs w:val="24"/>
        </w:rPr>
      </w:pPr>
      <w:r>
        <w:rPr>
          <w:rFonts w:ascii="Arial" w:hAnsi="Arial" w:cs="Arial"/>
          <w:sz w:val="24"/>
          <w:szCs w:val="24"/>
        </w:rPr>
        <w:t xml:space="preserve">7.- </w:t>
      </w:r>
      <w:r w:rsidR="00CB6339">
        <w:rPr>
          <w:rFonts w:ascii="Arial" w:hAnsi="Arial" w:cs="Arial"/>
          <w:sz w:val="24"/>
          <w:szCs w:val="24"/>
        </w:rPr>
        <w:t xml:space="preserve">El presente documento nace con la exclusiva </w:t>
      </w:r>
      <w:r w:rsidR="0031272D">
        <w:rPr>
          <w:rFonts w:ascii="Arial" w:hAnsi="Arial" w:cs="Arial"/>
          <w:sz w:val="24"/>
          <w:szCs w:val="24"/>
        </w:rPr>
        <w:t>finalidad de</w:t>
      </w:r>
      <w:r w:rsidR="00CB6339">
        <w:rPr>
          <w:rFonts w:ascii="Arial" w:hAnsi="Arial" w:cs="Arial"/>
          <w:sz w:val="24"/>
          <w:szCs w:val="24"/>
        </w:rPr>
        <w:t xml:space="preserve"> </w:t>
      </w:r>
      <w:r w:rsidR="00760F55">
        <w:rPr>
          <w:rFonts w:ascii="Arial" w:hAnsi="Arial" w:cs="Arial"/>
          <w:sz w:val="24"/>
          <w:szCs w:val="24"/>
        </w:rPr>
        <w:t xml:space="preserve">acompañamiento para </w:t>
      </w:r>
      <w:r w:rsidR="00CB6339">
        <w:rPr>
          <w:rFonts w:ascii="Arial" w:hAnsi="Arial" w:cs="Arial"/>
          <w:sz w:val="24"/>
          <w:szCs w:val="24"/>
        </w:rPr>
        <w:t>dar cumplimiento a</w:t>
      </w:r>
      <w:r w:rsidR="00760F55">
        <w:rPr>
          <w:rFonts w:ascii="Arial" w:hAnsi="Arial" w:cs="Arial"/>
          <w:sz w:val="24"/>
          <w:szCs w:val="24"/>
        </w:rPr>
        <w:t xml:space="preserve"> lo determinado en el Orden </w:t>
      </w:r>
      <w:r w:rsidR="00760F55" w:rsidRPr="00760F55">
        <w:rPr>
          <w:rFonts w:ascii="Arial" w:hAnsi="Arial" w:cs="Arial"/>
          <w:sz w:val="24"/>
          <w:szCs w:val="24"/>
        </w:rPr>
        <w:t>HAP/2484/2014, de 29 de diciembre, por la que se modifica la Orden EHA/1274/2007, de 26 de abril, por la que se aprueban los modelos 036 de Declaración censal de alta, modificación y baja en el Censo de empresarios, profesionales y retenedores y 037 Declaración censal simplificada de alta, modificación y baja en el Censo de empresarios, profesionales y retenedores.</w:t>
      </w:r>
    </w:p>
    <w:p w:rsidR="006826A6" w:rsidRDefault="0001765C" w:rsidP="00CB6339">
      <w:pPr>
        <w:jc w:val="both"/>
        <w:rPr>
          <w:rFonts w:ascii="Arial" w:hAnsi="Arial" w:cs="Arial"/>
          <w:sz w:val="24"/>
          <w:szCs w:val="24"/>
        </w:rPr>
      </w:pPr>
      <w:r>
        <w:rPr>
          <w:rFonts w:ascii="Arial" w:hAnsi="Arial" w:cs="Arial"/>
          <w:sz w:val="24"/>
          <w:szCs w:val="24"/>
        </w:rPr>
        <w:lastRenderedPageBreak/>
        <w:t>8</w:t>
      </w:r>
      <w:r w:rsidR="006826A6">
        <w:rPr>
          <w:rFonts w:ascii="Arial" w:hAnsi="Arial" w:cs="Arial"/>
          <w:sz w:val="24"/>
          <w:szCs w:val="24"/>
        </w:rPr>
        <w:t xml:space="preserve">.- Y en virtud de lo acordado en este documento se solicita </w:t>
      </w:r>
      <w:r w:rsidR="00D869C6">
        <w:rPr>
          <w:rFonts w:ascii="Arial" w:hAnsi="Arial" w:cs="Arial"/>
          <w:sz w:val="24"/>
          <w:szCs w:val="24"/>
        </w:rPr>
        <w:t xml:space="preserve">por parte de la AEAT </w:t>
      </w:r>
      <w:r w:rsidR="006826A6">
        <w:rPr>
          <w:rFonts w:ascii="Arial" w:hAnsi="Arial" w:cs="Arial"/>
          <w:sz w:val="24"/>
          <w:szCs w:val="24"/>
        </w:rPr>
        <w:t>su admisión</w:t>
      </w:r>
      <w:r w:rsidR="00D869C6">
        <w:rPr>
          <w:rFonts w:ascii="Arial" w:hAnsi="Arial" w:cs="Arial"/>
          <w:sz w:val="24"/>
          <w:szCs w:val="24"/>
        </w:rPr>
        <w:t xml:space="preserve">, </w:t>
      </w:r>
      <w:r>
        <w:rPr>
          <w:rFonts w:ascii="Arial" w:hAnsi="Arial" w:cs="Arial"/>
          <w:sz w:val="24"/>
          <w:szCs w:val="24"/>
        </w:rPr>
        <w:t xml:space="preserve">la aceptación </w:t>
      </w:r>
      <w:r w:rsidR="004E3BC1">
        <w:rPr>
          <w:rFonts w:ascii="Arial" w:hAnsi="Arial" w:cs="Arial"/>
          <w:sz w:val="24"/>
          <w:szCs w:val="24"/>
        </w:rPr>
        <w:t xml:space="preserve">en su totalidad </w:t>
      </w:r>
      <w:r>
        <w:rPr>
          <w:rFonts w:ascii="Arial" w:hAnsi="Arial" w:cs="Arial"/>
          <w:sz w:val="24"/>
          <w:szCs w:val="24"/>
        </w:rPr>
        <w:t>de</w:t>
      </w:r>
      <w:r w:rsidR="00624E2C">
        <w:rPr>
          <w:rFonts w:ascii="Arial" w:hAnsi="Arial" w:cs="Arial"/>
          <w:sz w:val="24"/>
          <w:szCs w:val="24"/>
        </w:rPr>
        <w:t xml:space="preserve"> </w:t>
      </w:r>
      <w:r>
        <w:rPr>
          <w:rFonts w:ascii="Arial" w:hAnsi="Arial" w:cs="Arial"/>
          <w:sz w:val="24"/>
          <w:szCs w:val="24"/>
        </w:rPr>
        <w:t xml:space="preserve">la voluntad manifestada por los socios, </w:t>
      </w:r>
      <w:r w:rsidR="00D869C6">
        <w:rPr>
          <w:rFonts w:ascii="Arial" w:hAnsi="Arial" w:cs="Arial"/>
          <w:sz w:val="24"/>
          <w:szCs w:val="24"/>
        </w:rPr>
        <w:t>la no calificación</w:t>
      </w:r>
      <w:r w:rsidR="006826A6">
        <w:rPr>
          <w:rFonts w:ascii="Arial" w:hAnsi="Arial" w:cs="Arial"/>
          <w:sz w:val="24"/>
          <w:szCs w:val="24"/>
        </w:rPr>
        <w:t xml:space="preserve"> </w:t>
      </w:r>
      <w:r w:rsidR="00D869C6">
        <w:rPr>
          <w:rFonts w:ascii="Arial" w:hAnsi="Arial" w:cs="Arial"/>
          <w:sz w:val="24"/>
          <w:szCs w:val="24"/>
        </w:rPr>
        <w:t xml:space="preserve">en cuanto a su naturaleza jurídica </w:t>
      </w:r>
      <w:r w:rsidR="006826A6">
        <w:rPr>
          <w:rFonts w:ascii="Arial" w:hAnsi="Arial" w:cs="Arial"/>
          <w:sz w:val="24"/>
          <w:szCs w:val="24"/>
        </w:rPr>
        <w:t xml:space="preserve">y la asignación a efectos censales de un NIF correspondiente a las entidades sin personalidad jurídica encuadrados en la </w:t>
      </w:r>
      <w:proofErr w:type="spellStart"/>
      <w:r w:rsidR="000E363C">
        <w:rPr>
          <w:rFonts w:ascii="Arial" w:hAnsi="Arial" w:cs="Arial"/>
          <w:sz w:val="24"/>
          <w:szCs w:val="24"/>
        </w:rPr>
        <w:t>S</w:t>
      </w:r>
      <w:r w:rsidR="006826A6">
        <w:rPr>
          <w:rFonts w:ascii="Arial" w:hAnsi="Arial" w:cs="Arial"/>
          <w:sz w:val="24"/>
          <w:szCs w:val="24"/>
        </w:rPr>
        <w:t>ubclave</w:t>
      </w:r>
      <w:proofErr w:type="spellEnd"/>
      <w:r w:rsidR="006826A6">
        <w:rPr>
          <w:rFonts w:ascii="Arial" w:hAnsi="Arial" w:cs="Arial"/>
          <w:sz w:val="24"/>
          <w:szCs w:val="24"/>
        </w:rPr>
        <w:t xml:space="preserve"> 74 Otras entidades sin personalidad jurídica no incluid</w:t>
      </w:r>
      <w:r w:rsidR="00116607">
        <w:rPr>
          <w:rFonts w:ascii="Arial" w:hAnsi="Arial" w:cs="Arial"/>
          <w:sz w:val="24"/>
          <w:szCs w:val="24"/>
        </w:rPr>
        <w:t xml:space="preserve">as expresamente en otras claves; creada en la Orden HAP/5/2016, de 12 de enero, por la que se modifica la Orden EHA/451/2008, de 20 de febrero, por la que se regula el número de identificación fiscal de las personas jurídicas y entidades sin personalidad jurídica (BOE 15 de enero de 2016).  </w:t>
      </w:r>
    </w:p>
    <w:p w:rsidR="00D35B11" w:rsidRDefault="0001765C" w:rsidP="00CB6339">
      <w:pPr>
        <w:jc w:val="both"/>
        <w:rPr>
          <w:rFonts w:ascii="Arial" w:hAnsi="Arial" w:cs="Arial"/>
          <w:sz w:val="24"/>
          <w:szCs w:val="24"/>
        </w:rPr>
      </w:pPr>
      <w:r>
        <w:rPr>
          <w:rFonts w:ascii="Arial" w:hAnsi="Arial" w:cs="Arial"/>
          <w:sz w:val="24"/>
          <w:szCs w:val="24"/>
        </w:rPr>
        <w:t>9</w:t>
      </w:r>
      <w:r w:rsidR="006826A6">
        <w:rPr>
          <w:rFonts w:ascii="Arial" w:hAnsi="Arial" w:cs="Arial"/>
          <w:sz w:val="24"/>
          <w:szCs w:val="24"/>
        </w:rPr>
        <w:t xml:space="preserve">.- </w:t>
      </w:r>
      <w:r w:rsidR="00C676BA">
        <w:rPr>
          <w:rFonts w:ascii="Arial" w:hAnsi="Arial" w:cs="Arial"/>
          <w:sz w:val="24"/>
          <w:szCs w:val="24"/>
        </w:rPr>
        <w:t xml:space="preserve">Y, en el lugar y fecha señalada, tras ratificarse en este acuerdo único. </w:t>
      </w:r>
      <w:r w:rsidR="006826A6">
        <w:rPr>
          <w:rFonts w:ascii="Arial" w:hAnsi="Arial" w:cs="Arial"/>
          <w:sz w:val="24"/>
          <w:szCs w:val="24"/>
        </w:rPr>
        <w:t>El presente documento</w:t>
      </w:r>
      <w:r w:rsidR="00C676BA">
        <w:rPr>
          <w:rFonts w:ascii="Arial" w:hAnsi="Arial" w:cs="Arial"/>
          <w:sz w:val="24"/>
          <w:szCs w:val="24"/>
        </w:rPr>
        <w:t>, extendido en tres páginas,</w:t>
      </w:r>
      <w:r w:rsidR="006826A6">
        <w:rPr>
          <w:rFonts w:ascii="Arial" w:hAnsi="Arial" w:cs="Arial"/>
          <w:sz w:val="24"/>
          <w:szCs w:val="24"/>
        </w:rPr>
        <w:t xml:space="preserve"> </w:t>
      </w:r>
      <w:r w:rsidR="00624E2C">
        <w:rPr>
          <w:rFonts w:ascii="Arial" w:hAnsi="Arial" w:cs="Arial"/>
          <w:sz w:val="24"/>
          <w:szCs w:val="24"/>
        </w:rPr>
        <w:t xml:space="preserve">se </w:t>
      </w:r>
      <w:r w:rsidR="006826A6">
        <w:rPr>
          <w:rFonts w:ascii="Arial" w:hAnsi="Arial" w:cs="Arial"/>
          <w:sz w:val="24"/>
          <w:szCs w:val="24"/>
        </w:rPr>
        <w:t xml:space="preserve">firma en todas </w:t>
      </w:r>
      <w:r w:rsidR="00C676BA">
        <w:rPr>
          <w:rFonts w:ascii="Arial" w:hAnsi="Arial" w:cs="Arial"/>
          <w:sz w:val="24"/>
          <w:szCs w:val="24"/>
        </w:rPr>
        <w:t>ellas,</w:t>
      </w:r>
      <w:r w:rsidR="006826A6">
        <w:rPr>
          <w:rFonts w:ascii="Arial" w:hAnsi="Arial" w:cs="Arial"/>
          <w:sz w:val="24"/>
          <w:szCs w:val="24"/>
        </w:rPr>
        <w:t xml:space="preserve"> por todos y cada uno de los reunidos arriba mencionados.</w:t>
      </w:r>
    </w:p>
    <w:sectPr w:rsidR="00D35B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587"/>
    <w:rsid w:val="0001765C"/>
    <w:rsid w:val="00053F25"/>
    <w:rsid w:val="0009280A"/>
    <w:rsid w:val="000E363C"/>
    <w:rsid w:val="00116607"/>
    <w:rsid w:val="002C623B"/>
    <w:rsid w:val="0031272D"/>
    <w:rsid w:val="004746E4"/>
    <w:rsid w:val="004E3BC1"/>
    <w:rsid w:val="00624E2C"/>
    <w:rsid w:val="006826A6"/>
    <w:rsid w:val="00682D07"/>
    <w:rsid w:val="00695C9C"/>
    <w:rsid w:val="006A3F89"/>
    <w:rsid w:val="006D629B"/>
    <w:rsid w:val="00760F55"/>
    <w:rsid w:val="0077154B"/>
    <w:rsid w:val="00893D73"/>
    <w:rsid w:val="008E7587"/>
    <w:rsid w:val="00930D25"/>
    <w:rsid w:val="00A26B69"/>
    <w:rsid w:val="00A735FA"/>
    <w:rsid w:val="00AB6487"/>
    <w:rsid w:val="00C676BA"/>
    <w:rsid w:val="00CB6339"/>
    <w:rsid w:val="00D35B11"/>
    <w:rsid w:val="00D869C6"/>
    <w:rsid w:val="00E85D92"/>
    <w:rsid w:val="00FA303D"/>
    <w:rsid w:val="00FA5A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4010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dc:creator>
  <cp:lastModifiedBy>Julio</cp:lastModifiedBy>
  <cp:revision>2</cp:revision>
  <dcterms:created xsi:type="dcterms:W3CDTF">2016-03-08T11:18:00Z</dcterms:created>
  <dcterms:modified xsi:type="dcterms:W3CDTF">2016-03-08T11:18:00Z</dcterms:modified>
</cp:coreProperties>
</file>